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51" w:rsidRPr="00C368D4" w:rsidRDefault="00F372E4" w:rsidP="00C368D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68D4">
        <w:rPr>
          <w:rFonts w:ascii="Times New Roman" w:hAnsi="Times New Roman" w:cs="Times New Roman"/>
          <w:sz w:val="32"/>
          <w:szCs w:val="32"/>
        </w:rPr>
        <w:t>Семинар-практикум</w:t>
      </w:r>
    </w:p>
    <w:p w:rsidR="00C84309" w:rsidRPr="0042767A" w:rsidRDefault="00F372E4" w:rsidP="00C368D4">
      <w:pPr>
        <w:spacing w:after="0" w:line="36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C368D4">
        <w:rPr>
          <w:rFonts w:ascii="Times New Roman" w:hAnsi="Times New Roman" w:cs="Times New Roman"/>
          <w:sz w:val="32"/>
          <w:szCs w:val="32"/>
        </w:rPr>
        <w:t>«Значение нравственно-патриотического воспитания детей в современных условиях»</w:t>
      </w:r>
      <w:r w:rsidR="0042767A">
        <w:rPr>
          <w:rFonts w:ascii="Times New Roman" w:hAnsi="Times New Roman" w:cs="Times New Roman"/>
          <w:sz w:val="32"/>
          <w:szCs w:val="32"/>
        </w:rPr>
        <w:t xml:space="preserve"> </w:t>
      </w:r>
      <w:r w:rsidR="0042767A" w:rsidRPr="0042767A">
        <w:rPr>
          <w:rFonts w:ascii="Times New Roman" w:hAnsi="Times New Roman" w:cs="Times New Roman"/>
          <w:color w:val="C00000"/>
          <w:sz w:val="16"/>
          <w:szCs w:val="16"/>
        </w:rPr>
        <w:t>(сл 1)</w:t>
      </w:r>
    </w:p>
    <w:p w:rsidR="002220B2" w:rsidRPr="00D26F51" w:rsidRDefault="00F372E4" w:rsidP="00D26F5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F372E4" w:rsidRPr="00944D92" w:rsidRDefault="00F372E4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="0094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44D92" w:rsidRPr="00944D92">
        <w:rPr>
          <w:rFonts w:ascii="Times New Roman" w:eastAsia="Times New Roman" w:hAnsi="Times New Roman" w:cs="Times New Roman"/>
          <w:bCs/>
          <w:color w:val="FF0000"/>
          <w:sz w:val="16"/>
          <w:szCs w:val="16"/>
          <w:lang w:eastAsia="ru-RU"/>
        </w:rPr>
        <w:t>(сл 2)</w:t>
      </w:r>
    </w:p>
    <w:p w:rsidR="00F372E4" w:rsidRPr="00C368D4" w:rsidRDefault="00F372E4" w:rsidP="00C368D4">
      <w:pPr>
        <w:pStyle w:val="a9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педагогическую компетентность педагогов</w:t>
      </w:r>
    </w:p>
    <w:p w:rsidR="00F372E4" w:rsidRPr="00D26F51" w:rsidRDefault="00944D92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372E4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патриотического воспитания</w:t>
      </w:r>
    </w:p>
    <w:p w:rsidR="00F372E4" w:rsidRPr="00C368D4" w:rsidRDefault="00F372E4" w:rsidP="00C368D4">
      <w:pPr>
        <w:pStyle w:val="a9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знания  педагогов об этапах патриотического воспитания, формах и методах работы.</w:t>
      </w:r>
    </w:p>
    <w:p w:rsidR="00F372E4" w:rsidRPr="00E94FA0" w:rsidRDefault="00F372E4" w:rsidP="00D26F51">
      <w:pPr>
        <w:pStyle w:val="a9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педагогов к этой проблеме.</w:t>
      </w:r>
    </w:p>
    <w:p w:rsidR="00F372E4" w:rsidRPr="00944D92" w:rsidRDefault="00F372E4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семинара</w:t>
      </w:r>
      <w:proofErr w:type="gramStart"/>
      <w:r w:rsidR="00C368D4" w:rsidRPr="0094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44D92" w:rsidRPr="00944D92">
        <w:rPr>
          <w:rFonts w:ascii="Times New Roman" w:eastAsia="Times New Roman" w:hAnsi="Times New Roman" w:cs="Times New Roman"/>
          <w:bCs/>
          <w:color w:val="FF0000"/>
          <w:sz w:val="16"/>
          <w:szCs w:val="16"/>
          <w:lang w:eastAsia="ru-RU"/>
        </w:rPr>
        <w:t>(</w:t>
      </w:r>
      <w:proofErr w:type="gramEnd"/>
      <w:r w:rsidR="00944D92" w:rsidRPr="00944D92">
        <w:rPr>
          <w:rFonts w:ascii="Times New Roman" w:eastAsia="Times New Roman" w:hAnsi="Times New Roman" w:cs="Times New Roman"/>
          <w:bCs/>
          <w:color w:val="FF0000"/>
          <w:sz w:val="16"/>
          <w:szCs w:val="16"/>
          <w:lang w:eastAsia="ru-RU"/>
        </w:rPr>
        <w:t>сл3)</w:t>
      </w:r>
    </w:p>
    <w:p w:rsidR="00F372E4" w:rsidRPr="00C368D4" w:rsidRDefault="00511A21" w:rsidP="00D26F51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D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  Актуальность</w:t>
      </w:r>
      <w:r w:rsidR="00F372E4" w:rsidRPr="00C3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семинара-практикума.</w:t>
      </w:r>
    </w:p>
    <w:p w:rsidR="00F372E4" w:rsidRPr="00D26F51" w:rsidRDefault="007A093E" w:rsidP="00C368D4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</w:t>
      </w:r>
      <w:r w:rsidR="00A22D4C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F372E4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етоды патриотиче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воспитания дошкольников»</w:t>
      </w:r>
    </w:p>
    <w:p w:rsidR="00F372E4" w:rsidRPr="00C368D4" w:rsidRDefault="007A093E" w:rsidP="00D26F51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</w:t>
      </w:r>
      <w:r w:rsidR="00511A21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372E4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«История, традиции и культура народов России»</w:t>
      </w:r>
    </w:p>
    <w:p w:rsidR="00944D92" w:rsidRDefault="00F372E4" w:rsidP="00E94FA0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Домашнее задание</w:t>
      </w:r>
      <w:r w:rsidR="00C368D4"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буклеты, консультации по теме для родителей.</w:t>
      </w:r>
    </w:p>
    <w:p w:rsidR="00E94FA0" w:rsidRPr="00E94FA0" w:rsidRDefault="00E94FA0" w:rsidP="00E94FA0">
      <w:pPr>
        <w:pStyle w:val="a9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2E4" w:rsidRPr="00944D92" w:rsidRDefault="00F372E4" w:rsidP="00944D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944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</w:t>
      </w:r>
      <w:r w:rsidR="00944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4D92" w:rsidRPr="00944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 воспитать патриота? </w:t>
      </w:r>
      <w:r w:rsidR="00944D92" w:rsidRPr="00944D92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>(сл 4)</w:t>
      </w:r>
    </w:p>
    <w:p w:rsidR="00944D92" w:rsidRDefault="00944D92" w:rsidP="00E94F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«Никто не может стать сыном своего народа,</w:t>
      </w:r>
    </w:p>
    <w:p w:rsidR="00944D92" w:rsidRDefault="00944D92" w:rsidP="00E94F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он не проникнется теми основными чувствами, </w:t>
      </w:r>
    </w:p>
    <w:p w:rsidR="00944D92" w:rsidRPr="00944D92" w:rsidRDefault="00944D92" w:rsidP="00E94F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944D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</w:t>
      </w:r>
      <w:proofErr w:type="gramEnd"/>
      <w:r w:rsidRPr="009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живет народная душа»</w:t>
      </w:r>
    </w:p>
    <w:p w:rsidR="00944D92" w:rsidRPr="00D26F51" w:rsidRDefault="00944D92" w:rsidP="00E94F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9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Зеньковский </w:t>
      </w:r>
    </w:p>
    <w:p w:rsidR="00511A21" w:rsidRPr="00944D92" w:rsidRDefault="00944D92" w:rsidP="00944D9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16"/>
          <w:szCs w:val="16"/>
        </w:rPr>
      </w:pPr>
      <w:r>
        <w:rPr>
          <w:rStyle w:val="a4"/>
          <w:i/>
          <w:iCs/>
          <w:sz w:val="28"/>
          <w:szCs w:val="28"/>
        </w:rPr>
        <w:t xml:space="preserve"> </w:t>
      </w:r>
      <w:r w:rsidRPr="00E94FA0">
        <w:rPr>
          <w:rStyle w:val="a4"/>
          <w:iCs/>
          <w:sz w:val="28"/>
          <w:szCs w:val="28"/>
        </w:rPr>
        <w:t xml:space="preserve">Актуальность темы  </w:t>
      </w:r>
      <w:r w:rsidRPr="00E94FA0">
        <w:rPr>
          <w:rStyle w:val="a4"/>
          <w:b w:val="0"/>
          <w:iCs/>
          <w:color w:val="FF0000"/>
          <w:sz w:val="16"/>
          <w:szCs w:val="16"/>
        </w:rPr>
        <w:t>(сл</w:t>
      </w:r>
      <w:r w:rsidRPr="00944D92">
        <w:rPr>
          <w:rStyle w:val="a4"/>
          <w:b w:val="0"/>
          <w:iCs/>
          <w:color w:val="FF0000"/>
          <w:sz w:val="16"/>
          <w:szCs w:val="16"/>
        </w:rPr>
        <w:t xml:space="preserve"> 5)</w:t>
      </w:r>
    </w:p>
    <w:p w:rsidR="00511A21" w:rsidRPr="00D26F51" w:rsidRDefault="00511A21" w:rsidP="00D26F5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6F51">
        <w:rPr>
          <w:rStyle w:val="a5"/>
          <w:sz w:val="28"/>
          <w:szCs w:val="28"/>
        </w:rPr>
        <w:t>Патриотизм </w:t>
      </w:r>
      <w:r w:rsidRPr="00D26F51">
        <w:rPr>
          <w:sz w:val="28"/>
          <w:szCs w:val="28"/>
        </w:rPr>
        <w:t>– это и преданность своему Отечеству, и стремление сделать все возможно, чтобы сохранить культурную самобытность каждого народа, входящего в состав России.</w:t>
      </w:r>
    </w:p>
    <w:p w:rsidR="00511A21" w:rsidRPr="00D26F51" w:rsidRDefault="00511A21" w:rsidP="00D26F5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6F51">
        <w:rPr>
          <w:rStyle w:val="a5"/>
          <w:sz w:val="28"/>
          <w:szCs w:val="28"/>
        </w:rPr>
        <w:t>Актуальность проблемы</w:t>
      </w:r>
      <w:r w:rsidRPr="00D26F51">
        <w:rPr>
          <w:sz w:val="28"/>
          <w:szCs w:val="28"/>
        </w:rPr>
        <w:t> 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нравственно-патриотического воспитания в семье.</w:t>
      </w:r>
    </w:p>
    <w:p w:rsidR="00944D92" w:rsidRDefault="00511A21" w:rsidP="00D26F5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6F51">
        <w:rPr>
          <w:rStyle w:val="a5"/>
          <w:sz w:val="28"/>
          <w:szCs w:val="28"/>
        </w:rPr>
        <w:lastRenderedPageBreak/>
        <w:t>Задача педагогов и родителе</w:t>
      </w:r>
      <w:r w:rsidR="00C368D4">
        <w:rPr>
          <w:sz w:val="28"/>
          <w:szCs w:val="28"/>
        </w:rPr>
        <w:t>й</w:t>
      </w:r>
      <w:r w:rsidR="00C368D4" w:rsidRPr="00944D92">
        <w:rPr>
          <w:color w:val="FF0000"/>
          <w:sz w:val="16"/>
          <w:szCs w:val="16"/>
        </w:rPr>
        <w:t>:</w:t>
      </w:r>
      <w:r w:rsidR="00944D92">
        <w:rPr>
          <w:color w:val="FF0000"/>
          <w:sz w:val="16"/>
          <w:szCs w:val="16"/>
        </w:rPr>
        <w:t xml:space="preserve"> </w:t>
      </w:r>
      <w:r w:rsidR="00944D92" w:rsidRPr="00944D92">
        <w:rPr>
          <w:color w:val="FF0000"/>
          <w:sz w:val="16"/>
          <w:szCs w:val="16"/>
        </w:rPr>
        <w:t>(Сл 6)</w:t>
      </w:r>
      <w:r w:rsidRPr="00D26F51">
        <w:rPr>
          <w:sz w:val="28"/>
          <w:szCs w:val="28"/>
        </w:rPr>
        <w:t xml:space="preserve"> </w:t>
      </w:r>
    </w:p>
    <w:p w:rsidR="00944D92" w:rsidRDefault="00944D92" w:rsidP="00944D92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11A21" w:rsidRPr="00D26F51">
        <w:rPr>
          <w:sz w:val="28"/>
          <w:szCs w:val="28"/>
        </w:rPr>
        <w:t>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</w:t>
      </w:r>
      <w:r w:rsidR="00C368D4">
        <w:rPr>
          <w:sz w:val="28"/>
          <w:szCs w:val="28"/>
        </w:rPr>
        <w:t xml:space="preserve">. </w:t>
      </w:r>
    </w:p>
    <w:p w:rsidR="00944D92" w:rsidRDefault="00C368D4" w:rsidP="00944D92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11A21" w:rsidRPr="00D26F51">
        <w:rPr>
          <w:sz w:val="28"/>
          <w:szCs w:val="28"/>
        </w:rPr>
        <w:t>оспитывать любовь и уважение к родному дому, детскому саду, родной улице, городу</w:t>
      </w:r>
      <w:r w:rsidR="00944D92">
        <w:rPr>
          <w:sz w:val="28"/>
          <w:szCs w:val="28"/>
        </w:rPr>
        <w:t>.</w:t>
      </w:r>
    </w:p>
    <w:p w:rsidR="00A22D4C" w:rsidRDefault="00944D92" w:rsidP="00944D92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</w:t>
      </w:r>
      <w:r w:rsidR="00511A21" w:rsidRPr="00D26F51">
        <w:rPr>
          <w:sz w:val="28"/>
          <w:szCs w:val="28"/>
        </w:rPr>
        <w:t xml:space="preserve">ормировать чувство гордости за достижения страны, любовь и уважение к армии, гордость за мужество воинов, </w:t>
      </w:r>
    </w:p>
    <w:p w:rsidR="00A22D4C" w:rsidRPr="00A22D4C" w:rsidRDefault="00A22D4C" w:rsidP="00A22D4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11A21" w:rsidRPr="00D26F51">
        <w:rPr>
          <w:sz w:val="28"/>
          <w:szCs w:val="28"/>
        </w:rPr>
        <w:t>азвивать интерес к доступным ребенку явлениям общественной жизни.</w:t>
      </w:r>
    </w:p>
    <w:p w:rsidR="00511A21" w:rsidRPr="007A093E" w:rsidRDefault="00511A21" w:rsidP="00D26F5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6F51">
        <w:rPr>
          <w:sz w:val="28"/>
          <w:szCs w:val="28"/>
        </w:rPr>
        <w:t xml:space="preserve">Мировоззрение педагога, его личный пример, взгляды, суждения, активная жизненная позиция – самые эффективные факторы воспитания. Если мы хотим, чтобы наши дети полюбили свою страну, свой город, нам нужно показывать их с привлекательной стороны. К.Д. Ушинский писал: «Ребенку нечего отрицать, ему нужна положительная пища, кормить его ненавистью, отчаянием и презрением может только человек, не понимающий потребности детства». </w:t>
      </w:r>
      <w:r w:rsidRPr="007A093E">
        <w:rPr>
          <w:sz w:val="28"/>
          <w:szCs w:val="28"/>
        </w:rPr>
        <w:t>Но никакие знания воспитателя не дадут эффекта, если сам он не будет любить свою страну, свой город, свой народ. В воспитании все должно основываться на личности воспитателя.</w:t>
      </w:r>
    </w:p>
    <w:p w:rsidR="00511A21" w:rsidRPr="00D26F51" w:rsidRDefault="00C368D4" w:rsidP="00D26F5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A093E">
        <w:rPr>
          <w:sz w:val="28"/>
          <w:szCs w:val="28"/>
        </w:rPr>
        <w:t xml:space="preserve">В работе необходимо </w:t>
      </w:r>
      <w:r w:rsidR="002551F9" w:rsidRPr="007A093E">
        <w:rPr>
          <w:sz w:val="28"/>
          <w:szCs w:val="28"/>
        </w:rPr>
        <w:t>учитывать</w:t>
      </w:r>
      <w:r w:rsidR="002551F9">
        <w:rPr>
          <w:sz w:val="28"/>
          <w:szCs w:val="28"/>
        </w:rPr>
        <w:t xml:space="preserve"> психологические особенности</w:t>
      </w:r>
      <w:r w:rsidR="00511A21" w:rsidRPr="00D26F51">
        <w:rPr>
          <w:sz w:val="28"/>
          <w:szCs w:val="28"/>
        </w:rPr>
        <w:t xml:space="preserve"> дошкольника (эмоциональное восприятие окружающего, образность и конкретность мышления, глубина и обостренность первых чувств, незнание истории, непонимание социальных явлений и др.).</w:t>
      </w:r>
    </w:p>
    <w:p w:rsidR="002551F9" w:rsidRPr="00C72329" w:rsidRDefault="002551F9" w:rsidP="002551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работу по патриотическому </w:t>
      </w:r>
      <w:r w:rsidRPr="007A0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воспитанию</w:t>
      </w:r>
      <w:r w:rsidRPr="007A09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 создания для детей теплой, уютной атмосферы. Каждый день ребенка в детском саду должен быть наполнен радостью, улыбками, добрыми друзьями, веселыми играми.</w:t>
      </w:r>
    </w:p>
    <w:p w:rsidR="00511A21" w:rsidRPr="00D26F51" w:rsidRDefault="002551F9" w:rsidP="002551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26F51">
        <w:rPr>
          <w:sz w:val="28"/>
          <w:szCs w:val="28"/>
        </w:rPr>
        <w:t>собое место отводится произведениям детской художественной литературе, русским народным играм, устному народному творчеству, народно-прикладному искусству.</w:t>
      </w:r>
    </w:p>
    <w:p w:rsidR="002220B2" w:rsidRPr="00D26F51" w:rsidRDefault="00511A21" w:rsidP="00D26F5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6F51">
        <w:rPr>
          <w:rStyle w:val="a5"/>
          <w:sz w:val="28"/>
          <w:szCs w:val="28"/>
        </w:rPr>
        <w:t>Патриотическое воспитание</w:t>
      </w:r>
      <w:r w:rsidRPr="00D26F51">
        <w:rPr>
          <w:sz w:val="28"/>
          <w:szCs w:val="28"/>
        </w:rPr>
        <w:t xml:space="preserve"> пронизывает все виды детской деятельности в повседневной жизни и на </w:t>
      </w:r>
      <w:r w:rsidR="00C368D4">
        <w:rPr>
          <w:sz w:val="28"/>
          <w:szCs w:val="28"/>
        </w:rPr>
        <w:t xml:space="preserve">занятиях. Необходимо </w:t>
      </w:r>
      <w:r w:rsidRPr="00D26F51">
        <w:rPr>
          <w:sz w:val="28"/>
          <w:szCs w:val="28"/>
        </w:rPr>
        <w:t xml:space="preserve">формировать у детей потребность </w:t>
      </w:r>
      <w:r w:rsidRPr="00D26F51">
        <w:rPr>
          <w:sz w:val="28"/>
          <w:szCs w:val="28"/>
        </w:rPr>
        <w:lastRenderedPageBreak/>
        <w:t>участвовать в делах на благо окружающих людей и жи</w:t>
      </w:r>
      <w:r w:rsidR="002551F9">
        <w:rPr>
          <w:sz w:val="28"/>
          <w:szCs w:val="28"/>
        </w:rPr>
        <w:t>вой природы, помочь им осознать</w:t>
      </w:r>
      <w:r w:rsidRPr="00D26F51">
        <w:rPr>
          <w:sz w:val="28"/>
          <w:szCs w:val="28"/>
        </w:rPr>
        <w:t xml:space="preserve"> себя неотъемлемой частью малой родины.</w:t>
      </w:r>
    </w:p>
    <w:p w:rsidR="00C72329" w:rsidRDefault="002220B2" w:rsidP="00D26F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дошкольный период детства происходит становление личности ребенка, раскрываются его индивидуальные особенности. На этом жизненном этапе самыми близкими людьми для малыша становятся родители и</w:t>
      </w:r>
      <w:r w:rsidR="00272864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</w:t>
      </w:r>
      <w:r w:rsidRPr="007A0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маленького ребенка – дошкольника самым близким людям – матери, отцу, бабушке, дедушке, к своему дому, детскому саду, родному городу впоследствии приведет к возникновению любви к Родине, формирование чувств гордости за свою страну. Через формирование доброжелательного отношения к его родственникам мы, педагоги, имеем уникальную возможность привить детям </w:t>
      </w:r>
      <w:r w:rsidRPr="007A093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 </w:t>
      </w:r>
      <w:r w:rsidRPr="007A0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нравственно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патриотические качества. Активное воздействие семьи и педагогов помогает воздвигнуть тот фундамент, на котором смогут базироваться семейные традиции, позволяющие </w:t>
      </w:r>
      <w:r w:rsidRPr="007A0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воспитателю</w:t>
      </w:r>
      <w:r w:rsidRPr="007A09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правильный подход к ребенку, формировать его внутренний мир. Родной дом – это сложное многогранное понятие. Оно включает в себя семью, в которой ребенок родился. Атмосферу домашнего очага, которая во многом определяется семейными традициями, дом, где он живет, его первых друзей. Постепенно понятие </w:t>
      </w:r>
      <w:r w:rsidRPr="00D26F5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«родной дом»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ребенка расширяется. </w:t>
      </w:r>
      <w:proofErr w:type="gramStart"/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уже его родная улица, детский сад, родной город (село, позднее не только малая родина (родной край, но и большая, мн</w:t>
      </w:r>
      <w:r w:rsidR="00255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огонациональная родина – Россия, 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гражданином которой является ребенок и, наконец, планета Земля</w:t>
      </w:r>
      <w:proofErr w:type="gramEnd"/>
    </w:p>
    <w:p w:rsidR="00C72329" w:rsidRPr="007A093E" w:rsidRDefault="002220B2" w:rsidP="00C7232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2864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нравственно – патриотическом воспитании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огромное значение имеет пример взрослых. На конкретных фактах из жизни членов семьи – дедушек, прадедов участников ВОВ, на их фронтовых подвигах необходимо формировать у детей такие важные понятия, как долг перед Родиной, любовь к Отечеству, боевой и трудовой подвиг. В детском саду эта работа проводится в процессе экскурсий, целевых прогулок, рассматривание фотографий городов- героев. Участие в конкурсах рисунков. Оформление уголка по патриотическому</w:t>
      </w:r>
      <w:r w:rsidR="00272864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воспитанию</w:t>
      </w:r>
      <w:r w:rsidR="00C72329" w:rsidRPr="007A0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C72329" w:rsidRDefault="00C72329" w:rsidP="00D26F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быть патриотом, не чувствуя личной связи с Родиной, не зная, как любили и берегли ее наши предки, наши отцы и дети. Нет сомнений в том, что уже в </w:t>
      </w: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детском саду в результате систематической, целенаправленной работы у ребенка могут быть сформированы элементы гражданственности и патриотизма.</w:t>
      </w:r>
    </w:p>
    <w:p w:rsidR="00E94FA0" w:rsidRPr="00D26F51" w:rsidRDefault="00E94FA0" w:rsidP="00D26F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7A" w:rsidRDefault="00A22D4C" w:rsidP="00A22D4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bCs/>
          <w:i/>
          <w:sz w:val="28"/>
          <w:szCs w:val="28"/>
        </w:rPr>
      </w:pPr>
      <w:r>
        <w:rPr>
          <w:rStyle w:val="c0"/>
          <w:b/>
          <w:bCs/>
          <w:i/>
          <w:sz w:val="28"/>
          <w:szCs w:val="28"/>
        </w:rPr>
        <w:t>2. Памятка «М</w:t>
      </w:r>
      <w:r w:rsidR="0042767A">
        <w:rPr>
          <w:rStyle w:val="c0"/>
          <w:b/>
          <w:bCs/>
          <w:i/>
          <w:sz w:val="28"/>
          <w:szCs w:val="28"/>
        </w:rPr>
        <w:t>етоды патриотического воспитания»</w:t>
      </w:r>
      <w:r>
        <w:rPr>
          <w:rStyle w:val="c0"/>
          <w:b/>
          <w:bCs/>
          <w:i/>
          <w:sz w:val="28"/>
          <w:szCs w:val="28"/>
        </w:rPr>
        <w:t xml:space="preserve"> </w:t>
      </w:r>
      <w:r w:rsidRPr="00A22D4C">
        <w:rPr>
          <w:rStyle w:val="c0"/>
          <w:bCs/>
          <w:color w:val="FF0000"/>
          <w:sz w:val="16"/>
          <w:szCs w:val="16"/>
        </w:rPr>
        <w:t>(сл 7-8)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 xml:space="preserve">экскурсии и целевые прогулки; 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 xml:space="preserve">рассказ воспитателя; 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>наблюдение за изменениями в облике родного населенного пункта, за трудом людей в детском саду и в городе;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 xml:space="preserve"> беседы о родном поселке, стране, ее истории; 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>показ иллюстраций, фильмов, слайдов; прослушивание аудиозаписей</w:t>
      </w:r>
      <w:proofErr w:type="gramStart"/>
      <w:r w:rsidRPr="00A22D4C">
        <w:rPr>
          <w:bCs/>
          <w:sz w:val="28"/>
          <w:szCs w:val="28"/>
        </w:rPr>
        <w:t>.</w:t>
      </w:r>
      <w:proofErr w:type="gramEnd"/>
      <w:r w:rsidRPr="00A22D4C">
        <w:rPr>
          <w:bCs/>
          <w:sz w:val="28"/>
          <w:szCs w:val="28"/>
        </w:rPr>
        <w:t xml:space="preserve"> (</w:t>
      </w:r>
      <w:proofErr w:type="gramStart"/>
      <w:r w:rsidRPr="00A22D4C">
        <w:rPr>
          <w:bCs/>
          <w:sz w:val="28"/>
          <w:szCs w:val="28"/>
        </w:rPr>
        <w:t>н</w:t>
      </w:r>
      <w:proofErr w:type="gramEnd"/>
      <w:r w:rsidRPr="00A22D4C">
        <w:rPr>
          <w:bCs/>
          <w:sz w:val="28"/>
          <w:szCs w:val="28"/>
        </w:rPr>
        <w:t>апример, Ги</w:t>
      </w:r>
      <w:r w:rsidRPr="00A22D4C">
        <w:rPr>
          <w:bCs/>
          <w:sz w:val="28"/>
          <w:szCs w:val="28"/>
        </w:rPr>
        <w:t xml:space="preserve">мна страны, птичьих голосов русского леса и пр.); 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>использование фольклорных произведений (пословиц, поговорок, сказок, разучивание песен, игр, стихов);</w:t>
      </w:r>
      <w:r w:rsidRPr="00A22D4C">
        <w:rPr>
          <w:bCs/>
          <w:iCs/>
          <w:sz w:val="28"/>
          <w:szCs w:val="28"/>
        </w:rPr>
        <w:t xml:space="preserve"> 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 xml:space="preserve">ознакомление с продуктами народного творчества (роспись, вышивка и т.д.); 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>знакомство с творчеством</w:t>
      </w:r>
      <w:r w:rsidRPr="00A22D4C">
        <w:rPr>
          <w:bCs/>
          <w:sz w:val="28"/>
          <w:szCs w:val="28"/>
        </w:rPr>
        <w:t xml:space="preserve"> известных поэтов, </w:t>
      </w:r>
      <w:r w:rsidR="00A22D4C">
        <w:rPr>
          <w:bCs/>
          <w:sz w:val="28"/>
          <w:szCs w:val="28"/>
        </w:rPr>
        <w:t xml:space="preserve">художников, композиторов и </w:t>
      </w:r>
      <w:proofErr w:type="spellStart"/>
      <w:proofErr w:type="gramStart"/>
      <w:r w:rsidR="00A22D4C">
        <w:rPr>
          <w:bCs/>
          <w:sz w:val="28"/>
          <w:szCs w:val="28"/>
        </w:rPr>
        <w:t>др</w:t>
      </w:r>
      <w:proofErr w:type="spellEnd"/>
      <w:proofErr w:type="gramEnd"/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>организация тематических выставок участие в общественных и календарных праздниках;</w:t>
      </w:r>
    </w:p>
    <w:p w:rsidR="00000000" w:rsidRPr="00A22D4C" w:rsidRDefault="00BB4E94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bCs/>
          <w:sz w:val="28"/>
          <w:szCs w:val="28"/>
        </w:rPr>
      </w:pPr>
      <w:r w:rsidRPr="00A22D4C">
        <w:rPr>
          <w:bCs/>
          <w:sz w:val="28"/>
          <w:szCs w:val="28"/>
        </w:rPr>
        <w:t xml:space="preserve"> участие детей в посильном общественно-полезном труде. </w:t>
      </w:r>
    </w:p>
    <w:p w:rsidR="00A22D4C" w:rsidRPr="00A22D4C" w:rsidRDefault="00A22D4C" w:rsidP="00A22D4C">
      <w:pPr>
        <w:pStyle w:val="c1"/>
        <w:numPr>
          <w:ilvl w:val="0"/>
          <w:numId w:val="19"/>
        </w:numPr>
        <w:shd w:val="clear" w:color="auto" w:fill="FFFFFF"/>
        <w:spacing w:before="0" w:line="360" w:lineRule="auto"/>
        <w:jc w:val="both"/>
        <w:rPr>
          <w:rStyle w:val="c0"/>
          <w:bCs/>
          <w:sz w:val="28"/>
          <w:szCs w:val="28"/>
        </w:rPr>
      </w:pPr>
      <w:r w:rsidRPr="00A22D4C">
        <w:rPr>
          <w:bCs/>
          <w:sz w:val="28"/>
          <w:szCs w:val="28"/>
        </w:rPr>
        <w:t xml:space="preserve"> </w:t>
      </w:r>
      <w:r w:rsidR="00BB4E94" w:rsidRPr="00A22D4C">
        <w:rPr>
          <w:bCs/>
          <w:sz w:val="28"/>
          <w:szCs w:val="28"/>
        </w:rPr>
        <w:t>сюжетно-ролевые игры: дом, семья, магазин, больница, парикмахе</w:t>
      </w:r>
      <w:r w:rsidR="00BB4E94" w:rsidRPr="00A22D4C">
        <w:rPr>
          <w:bCs/>
          <w:sz w:val="28"/>
          <w:szCs w:val="28"/>
        </w:rPr>
        <w:t>рская</w:t>
      </w:r>
    </w:p>
    <w:p w:rsidR="00F372E4" w:rsidRPr="00A22D4C" w:rsidRDefault="0042767A" w:rsidP="004276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F372E4" w:rsidRPr="00A22D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Практикум</w:t>
      </w:r>
    </w:p>
    <w:p w:rsidR="00F372E4" w:rsidRPr="00E94FA0" w:rsidRDefault="00F372E4" w:rsidP="00E94FA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ru-RU"/>
        </w:rPr>
      </w:pPr>
      <w:r w:rsidRPr="00C72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«История, традиции и культура народов России»</w:t>
      </w:r>
      <w:r w:rsidR="00A22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22D4C"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ru-RU"/>
        </w:rPr>
        <w:t xml:space="preserve"> (сл 9)</w:t>
      </w:r>
    </w:p>
    <w:p w:rsidR="00F372E4" w:rsidRPr="00BB4E94" w:rsidRDefault="00BB4E94" w:rsidP="00BB4E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F372E4" w:rsidRPr="00BB4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к участникам</w:t>
      </w:r>
      <w:r w:rsidR="00F372E4" w:rsidRPr="00BB4E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72E4" w:rsidRPr="00A22D4C" w:rsidRDefault="00A22D4C" w:rsidP="00A22D4C">
      <w:pPr>
        <w:pStyle w:val="a9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Крупная территория, которая имеет определенные границы и пользуется государственным суверенитетом? (страна)</w:t>
      </w:r>
      <w:r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  <w:t xml:space="preserve"> </w:t>
      </w:r>
    </w:p>
    <w:p w:rsidR="00F372E4" w:rsidRPr="00C72329" w:rsidRDefault="00F372E4" w:rsidP="0042767A">
      <w:pPr>
        <w:pStyle w:val="a9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государства, его суверенитета: прикрепленное к древу или шнуру полотнище установленных размеров и цветов, иногда с изображением герба, эмблемы?</w:t>
      </w:r>
      <w:r w:rsid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(флаг)</w:t>
      </w:r>
    </w:p>
    <w:p w:rsidR="00F372E4" w:rsidRPr="00A22D4C" w:rsidRDefault="00F372E4" w:rsidP="00D26F51">
      <w:pPr>
        <w:pStyle w:val="a9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эмблема государств</w:t>
      </w:r>
      <w:r w:rsid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а? </w:t>
      </w: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(герб)</w:t>
      </w:r>
      <w:r w:rsidR="00A2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D4C" w:rsidRPr="00A22D4C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>(сл10)</w:t>
      </w:r>
    </w:p>
    <w:p w:rsidR="00A22D4C" w:rsidRPr="00A22D4C" w:rsidRDefault="00A22D4C" w:rsidP="00FF6E7B">
      <w:pPr>
        <w:pStyle w:val="a9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«Путе</w:t>
      </w:r>
      <w:r w:rsidRPr="00A22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шествие в прошлое России»</w:t>
      </w:r>
      <w:r w:rsidR="00FF6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6E7B" w:rsidRPr="00FF6E7B"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  <w:t>(сл 1</w:t>
      </w:r>
      <w:r w:rsidR="00FF6E7B"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  <w:t>1</w:t>
      </w:r>
      <w:r w:rsidR="00FF6E7B" w:rsidRPr="00FF6E7B"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  <w:t>)</w:t>
      </w:r>
    </w:p>
    <w:p w:rsidR="00FF6E7B" w:rsidRPr="00FF6E7B" w:rsidRDefault="00BB4E94" w:rsidP="00FF6E7B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какое время года крестьяне рубили деревья для строительства избы</w:t>
      </w:r>
      <w:proofErr w:type="gramStart"/>
      <w:r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>(зимой в крещенские морозы, древесина становится сухой.)</w:t>
      </w:r>
    </w:p>
    <w:p w:rsidR="00FF6E7B" w:rsidRPr="00FF6E7B" w:rsidRDefault="00BB4E94" w:rsidP="00FF6E7B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день Масленой недели назывался Широким? </w:t>
      </w:r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(четверг - с четверга начиналось настоящее масленичное гулянье.</w:t>
      </w:r>
      <w:proofErr w:type="gramStart"/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> )</w:t>
      </w:r>
      <w:proofErr w:type="gramEnd"/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72E4" w:rsidRPr="00FF6E7B" w:rsidRDefault="00BB4E94" w:rsidP="00FF6E7B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из предметов в крестьянской избе называли Божьей ладонью? </w:t>
      </w:r>
      <w:r w:rsid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(Божьей ладонью называли стол - поэтому нельзя было стучать по столу и садится на него.)</w:t>
      </w:r>
    </w:p>
    <w:p w:rsidR="00F372E4" w:rsidRPr="00C72329" w:rsidRDefault="00F372E4" w:rsidP="00D26F51">
      <w:pPr>
        <w:pStyle w:val="a9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основал Москву? (князь Юрий Долгорукий, сын великого князя Киевского В.В.Мономаха)</w:t>
      </w:r>
      <w:r w:rsid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E7B" w:rsidRPr="00FF6E7B"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  <w:t>(</w:t>
      </w:r>
      <w:r w:rsidR="00FF6E7B"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  <w:t>сл 12</w:t>
      </w:r>
      <w:r w:rsidR="00FF6E7B" w:rsidRPr="00FF6E7B"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  <w:t>)</w:t>
      </w:r>
    </w:p>
    <w:p w:rsidR="00C368D4" w:rsidRDefault="00F372E4" w:rsidP="00C368D4">
      <w:pPr>
        <w:pStyle w:val="a9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Красная площадь так называется?</w:t>
      </w:r>
      <w:r w:rsid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2329">
        <w:rPr>
          <w:rFonts w:ascii="Times New Roman" w:eastAsia="Times New Roman" w:hAnsi="Times New Roman" w:cs="Times New Roman"/>
          <w:sz w:val="28"/>
          <w:szCs w:val="28"/>
          <w:lang w:eastAsia="ru-RU"/>
        </w:rPr>
        <w:t>(«Красная» - значит красивая)</w:t>
      </w:r>
    </w:p>
    <w:p w:rsidR="00FF6E7B" w:rsidRPr="00FF6E7B" w:rsidRDefault="00BB4E94" w:rsidP="00FF6E7B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каждого цвета на флаге</w:t>
      </w:r>
      <w:proofErr w:type="gramStart"/>
      <w:r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елый - мир и чистота, благородство; синий -  честность, верность </w:t>
      </w:r>
      <w:proofErr w:type="gramStart"/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FF6E7B" w:rsidRPr="00FF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правда; красный - смелость и великодушие</w:t>
      </w:r>
    </w:p>
    <w:p w:rsidR="00F372E4" w:rsidRPr="001F1454" w:rsidRDefault="001F1454" w:rsidP="001F14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   </w:t>
      </w:r>
      <w:r w:rsidR="00F372E4" w:rsidRPr="001F1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правильно»</w:t>
      </w:r>
      <w:r w:rsidRPr="001F1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F6E7B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eastAsia="ru-RU"/>
        </w:rPr>
        <w:t>(сл 13</w:t>
      </w:r>
      <w:r w:rsidRPr="001F1454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eastAsia="ru-RU"/>
        </w:rPr>
        <w:t>)</w:t>
      </w:r>
    </w:p>
    <w:p w:rsidR="00F372E4" w:rsidRDefault="007A093E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372E4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ллюстрации, на которых изображены достопримечательности </w:t>
      </w:r>
      <w:r w:rsidR="00BB4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городов и мест России</w:t>
      </w:r>
      <w:r w:rsidR="00F372E4"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4FA0" w:rsidRDefault="00E94FA0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B4E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Мамаев курган</w:t>
      </w:r>
      <w:r w:rsidR="00BB4E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FA0" w:rsidRDefault="00E94FA0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«Медный всадник»</w:t>
      </w:r>
    </w:p>
    <w:p w:rsidR="00E94FA0" w:rsidRDefault="00E94FA0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«оз. Байкал» </w:t>
      </w:r>
      <w:r w:rsidRPr="00E94FA0"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  <w:t>(сл 14)</w:t>
      </w:r>
    </w:p>
    <w:p w:rsidR="00E94FA0" w:rsidRDefault="00E94FA0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«Красная площадь»</w:t>
      </w:r>
    </w:p>
    <w:p w:rsidR="00E94FA0" w:rsidRDefault="00E94FA0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«Кремль»</w:t>
      </w:r>
    </w:p>
    <w:p w:rsidR="00F372E4" w:rsidRPr="001F1454" w:rsidRDefault="001F1454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</w:pPr>
      <w:r w:rsidRPr="001F1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C3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72E4" w:rsidRPr="00D2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Доскажи пословицу</w:t>
      </w:r>
      <w:r w:rsidR="00F372E4" w:rsidRPr="00D2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Родине»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F1454">
        <w:rPr>
          <w:rFonts w:ascii="Times New Roman" w:eastAsia="Times New Roman" w:hAnsi="Times New Roman" w:cs="Times New Roman"/>
          <w:bCs/>
          <w:color w:val="C00000"/>
          <w:sz w:val="16"/>
          <w:szCs w:val="16"/>
          <w:lang w:eastAsia="ru-RU"/>
        </w:rPr>
        <w:t>(сл</w:t>
      </w:r>
      <w:r w:rsidR="00E94FA0">
        <w:rPr>
          <w:rFonts w:ascii="Times New Roman" w:eastAsia="Times New Roman" w:hAnsi="Times New Roman" w:cs="Times New Roman"/>
          <w:bCs/>
          <w:color w:val="C00000"/>
          <w:sz w:val="16"/>
          <w:szCs w:val="16"/>
          <w:lang w:eastAsia="ru-RU"/>
        </w:rPr>
        <w:t xml:space="preserve"> 1</w:t>
      </w:r>
      <w:r w:rsidRPr="001F1454">
        <w:rPr>
          <w:rFonts w:ascii="Times New Roman" w:eastAsia="Times New Roman" w:hAnsi="Times New Roman" w:cs="Times New Roman"/>
          <w:bCs/>
          <w:color w:val="C00000"/>
          <w:sz w:val="16"/>
          <w:szCs w:val="16"/>
          <w:lang w:eastAsia="ru-RU"/>
        </w:rPr>
        <w:t>5)</w:t>
      </w:r>
    </w:p>
    <w:p w:rsidR="00F372E4" w:rsidRPr="00BB4E94" w:rsidRDefault="00F372E4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Всякому мила</w:t>
      </w:r>
      <w:r w:rsidR="007A093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93E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своя сторона.</w:t>
      </w:r>
      <w:r w:rsidR="007A093E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F372E4" w:rsidRPr="00D26F51" w:rsidRDefault="00F372E4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093E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Нет ничего на свете краше</w:t>
      </w:r>
      <w:r w:rsidR="007A093E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)…</w:t>
      </w:r>
      <w:r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Родина наша.</w:t>
      </w:r>
    </w:p>
    <w:p w:rsidR="00F372E4" w:rsidRPr="00BB4E94" w:rsidRDefault="00F372E4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Родина – мать</w:t>
      </w:r>
      <w:r w:rsidR="007A093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093E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умей за нее постоять.</w:t>
      </w:r>
      <w:r w:rsidR="007A093E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F372E4" w:rsidRPr="001F1454" w:rsidRDefault="00F372E4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F1454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Родная сторона – мать</w:t>
      </w:r>
      <w:r w:rsidR="001F1454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7A093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14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чужая – мачеха.</w:t>
      </w:r>
    </w:p>
    <w:p w:rsidR="001F1454" w:rsidRPr="00BB4E94" w:rsidRDefault="00F372E4" w:rsidP="00D26F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Человек без Родины – </w:t>
      </w:r>
      <w:r w:rsidR="007A093E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…(</w:t>
      </w:r>
      <w:r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соловей без песни.</w:t>
      </w:r>
      <w:r w:rsidR="007A093E" w:rsidRPr="00BB4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F1454" w:rsidRDefault="001F1454" w:rsidP="00E94F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E94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  <w:r w:rsidRPr="001F145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составить буклеты, консультации по теме для родителей.</w:t>
      </w:r>
    </w:p>
    <w:p w:rsidR="00E94FA0" w:rsidRDefault="00E94FA0" w:rsidP="00E94F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A0" w:rsidRDefault="00E94FA0" w:rsidP="00E94F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E94" w:rsidRPr="00E94FA0" w:rsidRDefault="00BB4E94" w:rsidP="00E94F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2E4" w:rsidRPr="001F1454" w:rsidRDefault="00F372E4" w:rsidP="00D26F5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454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F372E4" w:rsidRPr="00C368D4" w:rsidRDefault="00F372E4" w:rsidP="00C368D4">
      <w:pPr>
        <w:pStyle w:val="a9"/>
        <w:numPr>
          <w:ilvl w:val="1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8D4">
        <w:rPr>
          <w:rFonts w:ascii="Times New Roman" w:hAnsi="Times New Roman" w:cs="Times New Roman"/>
          <w:sz w:val="28"/>
          <w:szCs w:val="28"/>
        </w:rPr>
        <w:t>Александрова Е.Ю., Гордеева Е.П., Постникова М.П. Система патриотического воспитания в ДОУ, планирование, педагогические проекты, разработки тематических занятий и сценарии мероприятий. М.: Учитель, 2007.</w:t>
      </w:r>
    </w:p>
    <w:p w:rsidR="00F372E4" w:rsidRPr="00C368D4" w:rsidRDefault="00F372E4" w:rsidP="00C368D4">
      <w:pPr>
        <w:pStyle w:val="a9"/>
        <w:numPr>
          <w:ilvl w:val="1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8D4">
        <w:rPr>
          <w:rFonts w:ascii="Times New Roman" w:hAnsi="Times New Roman" w:cs="Times New Roman"/>
          <w:sz w:val="28"/>
          <w:szCs w:val="28"/>
        </w:rPr>
        <w:t>Баранникова О.Н. Уроки гражданственности и патриотизма в ДОУ: практическое пособие. М.: АРКТИ, 2007.</w:t>
      </w:r>
    </w:p>
    <w:p w:rsidR="00F372E4" w:rsidRPr="00C368D4" w:rsidRDefault="00F372E4" w:rsidP="00C368D4">
      <w:pPr>
        <w:pStyle w:val="a9"/>
        <w:numPr>
          <w:ilvl w:val="1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8D4">
        <w:rPr>
          <w:rFonts w:ascii="Times New Roman" w:hAnsi="Times New Roman" w:cs="Times New Roman"/>
          <w:sz w:val="28"/>
          <w:szCs w:val="28"/>
        </w:rPr>
        <w:t>Белая К.Ю. Художественно-эстетическое и социально-нравственное воспитание дошкольника, М.: Школьная пресса, 2007.</w:t>
      </w:r>
    </w:p>
    <w:p w:rsidR="00F372E4" w:rsidRPr="00C368D4" w:rsidRDefault="00F372E4" w:rsidP="00C368D4">
      <w:pPr>
        <w:pStyle w:val="a9"/>
        <w:numPr>
          <w:ilvl w:val="1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68D4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C368D4">
        <w:rPr>
          <w:rFonts w:ascii="Times New Roman" w:hAnsi="Times New Roman" w:cs="Times New Roman"/>
          <w:sz w:val="28"/>
          <w:szCs w:val="28"/>
        </w:rPr>
        <w:t xml:space="preserve"> Л.А. С чего начинается Родина? Опыт работы по патриотическому воспитанию в ДОУ. М.: Сфера, 2005.</w:t>
      </w:r>
    </w:p>
    <w:p w:rsidR="002220B2" w:rsidRPr="00D26F51" w:rsidRDefault="002220B2" w:rsidP="00D26F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20B2" w:rsidRPr="00D26F51" w:rsidSect="00BB4E94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FA1"/>
    <w:multiLevelType w:val="hybridMultilevel"/>
    <w:tmpl w:val="D0A4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E1E24"/>
    <w:multiLevelType w:val="multilevel"/>
    <w:tmpl w:val="E8F4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D18EE"/>
    <w:multiLevelType w:val="hybridMultilevel"/>
    <w:tmpl w:val="2A14C628"/>
    <w:lvl w:ilvl="0" w:tplc="694277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3488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82CFD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225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08218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9C0D2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A56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F842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E2A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47B6B"/>
    <w:multiLevelType w:val="hybridMultilevel"/>
    <w:tmpl w:val="FA785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6774C"/>
    <w:multiLevelType w:val="multilevel"/>
    <w:tmpl w:val="EE7A4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E0751"/>
    <w:multiLevelType w:val="multilevel"/>
    <w:tmpl w:val="BCDA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6B2283"/>
    <w:multiLevelType w:val="hybridMultilevel"/>
    <w:tmpl w:val="68C49016"/>
    <w:lvl w:ilvl="0" w:tplc="1E3424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F8CC5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58EB7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1C07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DCD6D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E6F9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8467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C8E9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629CA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3901A5"/>
    <w:multiLevelType w:val="hybridMultilevel"/>
    <w:tmpl w:val="16FE6652"/>
    <w:lvl w:ilvl="0" w:tplc="DDACB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D47C2"/>
    <w:multiLevelType w:val="hybridMultilevel"/>
    <w:tmpl w:val="65D29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553B6"/>
    <w:multiLevelType w:val="hybridMultilevel"/>
    <w:tmpl w:val="48264DF2"/>
    <w:lvl w:ilvl="0" w:tplc="9FA2B1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3EB25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CDE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0CCC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049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B84C2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1A22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42C53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16451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AA47D7"/>
    <w:multiLevelType w:val="multilevel"/>
    <w:tmpl w:val="AD1A4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75D3A"/>
    <w:multiLevelType w:val="hybridMultilevel"/>
    <w:tmpl w:val="70ECB020"/>
    <w:lvl w:ilvl="0" w:tplc="29203A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F6B1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2C7F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5EBED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EA36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72F6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60F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04CA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08BB4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66764B"/>
    <w:multiLevelType w:val="multilevel"/>
    <w:tmpl w:val="F886C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FE3972"/>
    <w:multiLevelType w:val="multilevel"/>
    <w:tmpl w:val="256A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46F31"/>
    <w:multiLevelType w:val="hybridMultilevel"/>
    <w:tmpl w:val="E41A4244"/>
    <w:lvl w:ilvl="0" w:tplc="A32EC7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58E80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DC2D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54400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5E3EF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D8BE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5CAE4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32DB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7EA51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29347A"/>
    <w:multiLevelType w:val="multilevel"/>
    <w:tmpl w:val="F5C2A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B32579"/>
    <w:multiLevelType w:val="hybridMultilevel"/>
    <w:tmpl w:val="8B8864A8"/>
    <w:lvl w:ilvl="0" w:tplc="15360AC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044A4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92DB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CDE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26BC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18909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A971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8E34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C8FCA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956362"/>
    <w:multiLevelType w:val="hybridMultilevel"/>
    <w:tmpl w:val="1FA44BCC"/>
    <w:lvl w:ilvl="0" w:tplc="B7C239C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A0E05"/>
    <w:multiLevelType w:val="multilevel"/>
    <w:tmpl w:val="256A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683A3E"/>
    <w:multiLevelType w:val="multilevel"/>
    <w:tmpl w:val="10DA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B11FA7"/>
    <w:multiLevelType w:val="multilevel"/>
    <w:tmpl w:val="0A2A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187C03"/>
    <w:multiLevelType w:val="multilevel"/>
    <w:tmpl w:val="8116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CA1A99"/>
    <w:multiLevelType w:val="multilevel"/>
    <w:tmpl w:val="9DB47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5"/>
  </w:num>
  <w:num w:numId="3">
    <w:abstractNumId w:val="4"/>
  </w:num>
  <w:num w:numId="4">
    <w:abstractNumId w:val="21"/>
  </w:num>
  <w:num w:numId="5">
    <w:abstractNumId w:val="1"/>
  </w:num>
  <w:num w:numId="6">
    <w:abstractNumId w:val="19"/>
  </w:num>
  <w:num w:numId="7">
    <w:abstractNumId w:val="5"/>
  </w:num>
  <w:num w:numId="8">
    <w:abstractNumId w:val="20"/>
  </w:num>
  <w:num w:numId="9">
    <w:abstractNumId w:val="12"/>
  </w:num>
  <w:num w:numId="10">
    <w:abstractNumId w:val="18"/>
  </w:num>
  <w:num w:numId="11">
    <w:abstractNumId w:val="10"/>
  </w:num>
  <w:num w:numId="12">
    <w:abstractNumId w:val="0"/>
  </w:num>
  <w:num w:numId="13">
    <w:abstractNumId w:val="7"/>
  </w:num>
  <w:num w:numId="14">
    <w:abstractNumId w:val="13"/>
  </w:num>
  <w:num w:numId="15">
    <w:abstractNumId w:val="17"/>
  </w:num>
  <w:num w:numId="16">
    <w:abstractNumId w:val="3"/>
  </w:num>
  <w:num w:numId="17">
    <w:abstractNumId w:val="11"/>
  </w:num>
  <w:num w:numId="18">
    <w:abstractNumId w:val="6"/>
  </w:num>
  <w:num w:numId="19">
    <w:abstractNumId w:val="8"/>
  </w:num>
  <w:num w:numId="20">
    <w:abstractNumId w:val="16"/>
  </w:num>
  <w:num w:numId="21">
    <w:abstractNumId w:val="9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84309"/>
    <w:rsid w:val="000F28E5"/>
    <w:rsid w:val="001F1454"/>
    <w:rsid w:val="002220B2"/>
    <w:rsid w:val="002551F9"/>
    <w:rsid w:val="00263319"/>
    <w:rsid w:val="00272864"/>
    <w:rsid w:val="00284A14"/>
    <w:rsid w:val="0042767A"/>
    <w:rsid w:val="00470813"/>
    <w:rsid w:val="00511A21"/>
    <w:rsid w:val="005357B0"/>
    <w:rsid w:val="007A093E"/>
    <w:rsid w:val="00944D92"/>
    <w:rsid w:val="00A22D4C"/>
    <w:rsid w:val="00BB4E94"/>
    <w:rsid w:val="00C0263F"/>
    <w:rsid w:val="00C368D4"/>
    <w:rsid w:val="00C72329"/>
    <w:rsid w:val="00C84309"/>
    <w:rsid w:val="00D06FDE"/>
    <w:rsid w:val="00D26F51"/>
    <w:rsid w:val="00E50AE5"/>
    <w:rsid w:val="00E94FA0"/>
    <w:rsid w:val="00F372E4"/>
    <w:rsid w:val="00FF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14"/>
  </w:style>
  <w:style w:type="paragraph" w:styleId="1">
    <w:name w:val="heading 1"/>
    <w:basedOn w:val="a"/>
    <w:link w:val="10"/>
    <w:uiPriority w:val="9"/>
    <w:qFormat/>
    <w:rsid w:val="00222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0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0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0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0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8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4309"/>
  </w:style>
  <w:style w:type="paragraph" w:customStyle="1" w:styleId="c6">
    <w:name w:val="c6"/>
    <w:basedOn w:val="a"/>
    <w:rsid w:val="00C8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2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20B2"/>
  </w:style>
  <w:style w:type="paragraph" w:styleId="a3">
    <w:name w:val="Normal (Web)"/>
    <w:basedOn w:val="a"/>
    <w:uiPriority w:val="99"/>
    <w:unhideWhenUsed/>
    <w:rsid w:val="0022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0B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220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2220B2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220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220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220B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Hyperlink"/>
    <w:basedOn w:val="a0"/>
    <w:uiPriority w:val="99"/>
    <w:semiHidden/>
    <w:unhideWhenUsed/>
    <w:rsid w:val="002220B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2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20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37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57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93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1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6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8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2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43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81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8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38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57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3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2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69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446">
          <w:marLeft w:val="169"/>
          <w:marRight w:val="169"/>
          <w:marTop w:val="16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9957">
                  <w:marLeft w:val="0"/>
                  <w:marRight w:val="0"/>
                  <w:marTop w:val="17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3169">
                      <w:marLeft w:val="4951"/>
                      <w:marRight w:val="450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1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78116">
                              <w:marLeft w:val="0"/>
                              <w:marRight w:val="0"/>
                              <w:marTop w:val="0"/>
                              <w:marBottom w:val="3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6472375">
                  <w:marLeft w:val="-22507"/>
                  <w:marRight w:val="0"/>
                  <w:marTop w:val="10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5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61576">
                  <w:marLeft w:val="-4501"/>
                  <w:marRight w:val="0"/>
                  <w:marTop w:val="12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3860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2016-11-05T11:09:00Z</cp:lastPrinted>
  <dcterms:created xsi:type="dcterms:W3CDTF">2016-10-18T05:51:00Z</dcterms:created>
  <dcterms:modified xsi:type="dcterms:W3CDTF">2016-11-05T11:13:00Z</dcterms:modified>
</cp:coreProperties>
</file>